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98" w:rsidRPr="005C5BAD" w:rsidRDefault="00EE0F8C" w:rsidP="000E04F8">
      <w:pPr>
        <w:pStyle w:val="NoSpacing"/>
        <w:ind w:firstLine="720"/>
        <w:jc w:val="center"/>
        <w:rPr>
          <w:rFonts w:ascii="Times New Roman" w:hAnsi="Times New Roman"/>
          <w:b/>
          <w:sz w:val="24"/>
        </w:rPr>
      </w:pPr>
      <w:r>
        <w:rPr>
          <w:rFonts w:ascii="Times New Roman" w:hAnsi="Times New Roman"/>
          <w:b/>
          <w:sz w:val="24"/>
        </w:rPr>
        <w:t>Social Security</w:t>
      </w:r>
      <w:r w:rsidR="00C76F31" w:rsidRPr="005C5BAD">
        <w:rPr>
          <w:rFonts w:ascii="Times New Roman" w:hAnsi="Times New Roman"/>
          <w:b/>
          <w:sz w:val="24"/>
        </w:rPr>
        <w:t xml:space="preserve"> g</w:t>
      </w:r>
      <w:r w:rsidR="00C22CAA" w:rsidRPr="005C5BAD">
        <w:rPr>
          <w:rFonts w:ascii="Times New Roman" w:hAnsi="Times New Roman"/>
          <w:b/>
          <w:sz w:val="24"/>
        </w:rPr>
        <w:t>ets an A</w:t>
      </w:r>
      <w:r>
        <w:rPr>
          <w:rFonts w:ascii="Times New Roman" w:hAnsi="Times New Roman"/>
          <w:b/>
          <w:sz w:val="24"/>
        </w:rPr>
        <w:t>+</w:t>
      </w:r>
      <w:proofErr w:type="gramStart"/>
      <w:r w:rsidR="00212552">
        <w:rPr>
          <w:rFonts w:ascii="Times New Roman" w:hAnsi="Times New Roman"/>
          <w:b/>
          <w:sz w:val="24"/>
        </w:rPr>
        <w:t>,</w:t>
      </w:r>
      <w:proofErr w:type="gramEnd"/>
      <w:r w:rsidR="00C76F31" w:rsidRPr="005C5BAD">
        <w:rPr>
          <w:rFonts w:ascii="Times New Roman" w:hAnsi="Times New Roman"/>
          <w:b/>
          <w:sz w:val="24"/>
        </w:rPr>
        <w:t xml:space="preserve"> </w:t>
      </w:r>
      <w:r>
        <w:rPr>
          <w:rFonts w:ascii="Times New Roman" w:hAnsi="Times New Roman"/>
          <w:b/>
          <w:sz w:val="24"/>
        </w:rPr>
        <w:t>State gets a C-</w:t>
      </w:r>
      <w:r w:rsidR="00C22CAA" w:rsidRPr="005C5BAD">
        <w:rPr>
          <w:rFonts w:ascii="Times New Roman" w:hAnsi="Times New Roman"/>
          <w:b/>
          <w:sz w:val="24"/>
        </w:rPr>
        <w:t xml:space="preserve"> on </w:t>
      </w:r>
      <w:r w:rsidR="00A31729">
        <w:rPr>
          <w:rFonts w:ascii="Times New Roman" w:hAnsi="Times New Roman"/>
          <w:b/>
          <w:sz w:val="24"/>
        </w:rPr>
        <w:t xml:space="preserve">Federal </w:t>
      </w:r>
      <w:r w:rsidR="00C22CAA" w:rsidRPr="005C5BAD">
        <w:rPr>
          <w:rFonts w:ascii="Times New Roman" w:hAnsi="Times New Roman"/>
          <w:b/>
          <w:sz w:val="24"/>
        </w:rPr>
        <w:t>Plain Language Report Card</w:t>
      </w:r>
    </w:p>
    <w:p w:rsidR="006D5C29" w:rsidRPr="005C5BAD" w:rsidRDefault="001807E0" w:rsidP="006D5C29">
      <w:pPr>
        <w:pStyle w:val="NoSpacing"/>
        <w:jc w:val="center"/>
        <w:rPr>
          <w:rFonts w:ascii="Times New Roman" w:hAnsi="Times New Roman"/>
          <w:i/>
          <w:sz w:val="24"/>
        </w:rPr>
      </w:pPr>
      <w:r w:rsidRPr="005C5BAD">
        <w:rPr>
          <w:rFonts w:ascii="Times New Roman" w:hAnsi="Times New Roman"/>
          <w:i/>
          <w:sz w:val="24"/>
        </w:rPr>
        <w:t>Center for Plain</w:t>
      </w:r>
      <w:r w:rsidR="00EB7AC1" w:rsidRPr="005C5BAD">
        <w:rPr>
          <w:rFonts w:ascii="Times New Roman" w:hAnsi="Times New Roman"/>
          <w:i/>
          <w:sz w:val="24"/>
        </w:rPr>
        <w:t xml:space="preserve"> Language issues </w:t>
      </w:r>
      <w:r w:rsidR="00837E8F">
        <w:rPr>
          <w:rFonts w:ascii="Times New Roman" w:hAnsi="Times New Roman"/>
          <w:i/>
          <w:sz w:val="24"/>
        </w:rPr>
        <w:t>grades</w:t>
      </w:r>
      <w:r w:rsidRPr="005C5BAD">
        <w:rPr>
          <w:rFonts w:ascii="Times New Roman" w:hAnsi="Times New Roman"/>
          <w:i/>
          <w:sz w:val="24"/>
        </w:rPr>
        <w:t xml:space="preserve"> to government agencies</w:t>
      </w:r>
    </w:p>
    <w:p w:rsidR="0044092B" w:rsidRPr="005C5BAD" w:rsidRDefault="0044092B" w:rsidP="006D5C29">
      <w:pPr>
        <w:pStyle w:val="NoSpacing"/>
        <w:rPr>
          <w:rFonts w:ascii="Times New Roman" w:hAnsi="Times New Roman"/>
          <w:i/>
          <w:sz w:val="24"/>
        </w:rPr>
      </w:pPr>
    </w:p>
    <w:p w:rsidR="005736C4" w:rsidRDefault="001807E0" w:rsidP="00DE61F7">
      <w:pPr>
        <w:spacing w:beforeLines="1" w:afterLines="1" w:line="240" w:lineRule="auto"/>
        <w:rPr>
          <w:rFonts w:ascii="Times New Roman" w:hAnsi="Times New Roman"/>
          <w:sz w:val="24"/>
          <w:szCs w:val="28"/>
        </w:rPr>
      </w:pPr>
      <w:r w:rsidRPr="005C5BAD">
        <w:rPr>
          <w:rFonts w:ascii="Times New Roman" w:hAnsi="Times New Roman"/>
          <w:sz w:val="24"/>
          <w:szCs w:val="28"/>
        </w:rPr>
        <w:t xml:space="preserve">WASHINGTON, DC, </w:t>
      </w:r>
      <w:r w:rsidR="00EE0F8C">
        <w:rPr>
          <w:rFonts w:ascii="Times New Roman" w:hAnsi="Times New Roman"/>
          <w:sz w:val="24"/>
          <w:szCs w:val="28"/>
        </w:rPr>
        <w:t>November 17</w:t>
      </w:r>
      <w:r w:rsidRPr="005C5BAD">
        <w:rPr>
          <w:rFonts w:ascii="Times New Roman" w:hAnsi="Times New Roman"/>
          <w:sz w:val="24"/>
          <w:szCs w:val="28"/>
        </w:rPr>
        <w:t>, 2015—</w:t>
      </w:r>
      <w:r w:rsidR="00C76F31" w:rsidRPr="005C5BAD">
        <w:rPr>
          <w:rFonts w:ascii="Times New Roman" w:hAnsi="Times New Roman"/>
          <w:sz w:val="24"/>
        </w:rPr>
        <w:t xml:space="preserve"> </w:t>
      </w:r>
      <w:r w:rsidR="004C601C" w:rsidRPr="005C5BAD">
        <w:rPr>
          <w:rFonts w:ascii="Times New Roman" w:hAnsi="Times New Roman"/>
          <w:sz w:val="24"/>
          <w:szCs w:val="28"/>
        </w:rPr>
        <w:t xml:space="preserve">The Center for Plain Language issued its annual </w:t>
      </w:r>
      <w:r w:rsidR="00A31729">
        <w:rPr>
          <w:rFonts w:ascii="Times New Roman" w:hAnsi="Times New Roman"/>
          <w:sz w:val="24"/>
          <w:szCs w:val="28"/>
        </w:rPr>
        <w:t xml:space="preserve">Federal </w:t>
      </w:r>
      <w:r w:rsidR="00837E8F">
        <w:rPr>
          <w:rFonts w:ascii="Times New Roman" w:hAnsi="Times New Roman"/>
          <w:sz w:val="24"/>
          <w:szCs w:val="28"/>
        </w:rPr>
        <w:t>Plain Language R</w:t>
      </w:r>
      <w:r w:rsidR="004C601C" w:rsidRPr="005C5BAD">
        <w:rPr>
          <w:rFonts w:ascii="Times New Roman" w:hAnsi="Times New Roman"/>
          <w:sz w:val="24"/>
          <w:szCs w:val="28"/>
        </w:rPr>
        <w:t xml:space="preserve">eport </w:t>
      </w:r>
      <w:r w:rsidR="00837E8F">
        <w:rPr>
          <w:rFonts w:ascii="Times New Roman" w:hAnsi="Times New Roman"/>
          <w:sz w:val="24"/>
          <w:szCs w:val="28"/>
        </w:rPr>
        <w:t>C</w:t>
      </w:r>
      <w:r w:rsidR="004C601C" w:rsidRPr="005C5BAD">
        <w:rPr>
          <w:rFonts w:ascii="Times New Roman" w:hAnsi="Times New Roman"/>
          <w:sz w:val="24"/>
          <w:szCs w:val="28"/>
        </w:rPr>
        <w:t xml:space="preserve">ard today </w:t>
      </w:r>
      <w:r w:rsidR="00E8624A" w:rsidRPr="005C5BAD">
        <w:rPr>
          <w:rFonts w:ascii="Times New Roman" w:hAnsi="Times New Roman"/>
          <w:sz w:val="24"/>
          <w:szCs w:val="28"/>
        </w:rPr>
        <w:t xml:space="preserve">grading </w:t>
      </w:r>
      <w:r w:rsidR="00E775EB" w:rsidRPr="005C5BAD">
        <w:rPr>
          <w:rFonts w:ascii="Times New Roman" w:hAnsi="Times New Roman"/>
          <w:sz w:val="24"/>
          <w:szCs w:val="28"/>
        </w:rPr>
        <w:t>government</w:t>
      </w:r>
      <w:r w:rsidR="00E8624A" w:rsidRPr="005C5BAD">
        <w:rPr>
          <w:rFonts w:ascii="Times New Roman" w:hAnsi="Times New Roman"/>
          <w:sz w:val="24"/>
          <w:szCs w:val="28"/>
        </w:rPr>
        <w:t xml:space="preserve"> agencies</w:t>
      </w:r>
      <w:r w:rsidR="00E775EB" w:rsidRPr="005C5BAD">
        <w:rPr>
          <w:rFonts w:ascii="Times New Roman" w:hAnsi="Times New Roman"/>
          <w:sz w:val="24"/>
          <w:szCs w:val="28"/>
        </w:rPr>
        <w:t xml:space="preserve"> on </w:t>
      </w:r>
      <w:r w:rsidR="00E8624A" w:rsidRPr="005C5BAD">
        <w:rPr>
          <w:rFonts w:ascii="Times New Roman" w:hAnsi="Times New Roman"/>
          <w:sz w:val="24"/>
          <w:szCs w:val="28"/>
        </w:rPr>
        <w:t>how well they communicate with the nation’s taxpayers.</w:t>
      </w:r>
      <w:r w:rsidR="00A15121" w:rsidRPr="005C5BAD">
        <w:rPr>
          <w:rFonts w:ascii="Times New Roman" w:hAnsi="Times New Roman"/>
          <w:sz w:val="24"/>
          <w:szCs w:val="28"/>
        </w:rPr>
        <w:t xml:space="preserve"> </w:t>
      </w:r>
      <w:r w:rsidR="00EE0F8C">
        <w:rPr>
          <w:rFonts w:ascii="Times New Roman" w:hAnsi="Times New Roman"/>
          <w:sz w:val="24"/>
          <w:szCs w:val="28"/>
        </w:rPr>
        <w:t>T</w:t>
      </w:r>
      <w:r w:rsidR="00EE0F8C" w:rsidRPr="005C5BAD">
        <w:rPr>
          <w:rFonts w:ascii="Times New Roman" w:hAnsi="Times New Roman"/>
          <w:sz w:val="24"/>
          <w:szCs w:val="28"/>
        </w:rPr>
        <w:t>he Social Security Administration</w:t>
      </w:r>
      <w:r w:rsidR="00EE0F8C">
        <w:rPr>
          <w:rFonts w:ascii="Times New Roman" w:hAnsi="Times New Roman"/>
          <w:sz w:val="24"/>
          <w:szCs w:val="28"/>
        </w:rPr>
        <w:t xml:space="preserve"> </w:t>
      </w:r>
      <w:r w:rsidR="009C0E7C">
        <w:rPr>
          <w:rFonts w:ascii="Times New Roman" w:hAnsi="Times New Roman"/>
          <w:sz w:val="24"/>
          <w:szCs w:val="28"/>
        </w:rPr>
        <w:t>tied</w:t>
      </w:r>
      <w:r w:rsidR="000B1CB5" w:rsidRPr="005C5BAD">
        <w:rPr>
          <w:rFonts w:ascii="Times New Roman" w:hAnsi="Times New Roman"/>
          <w:sz w:val="24"/>
          <w:szCs w:val="28"/>
        </w:rPr>
        <w:t xml:space="preserve"> for top grades with the </w:t>
      </w:r>
      <w:r w:rsidR="00EE0F8C">
        <w:rPr>
          <w:rFonts w:ascii="Times New Roman" w:hAnsi="Times New Roman"/>
          <w:sz w:val="24"/>
          <w:szCs w:val="28"/>
        </w:rPr>
        <w:t>Department of Homeland Security</w:t>
      </w:r>
      <w:r w:rsidR="000B1CB5" w:rsidRPr="005C5BAD">
        <w:rPr>
          <w:rFonts w:ascii="Times New Roman" w:hAnsi="Times New Roman"/>
          <w:sz w:val="24"/>
          <w:szCs w:val="28"/>
        </w:rPr>
        <w:t>.</w:t>
      </w:r>
      <w:r w:rsidR="005736C4">
        <w:rPr>
          <w:rFonts w:ascii="Times New Roman" w:hAnsi="Times New Roman"/>
          <w:sz w:val="24"/>
          <w:szCs w:val="28"/>
        </w:rPr>
        <w:t xml:space="preserve"> </w:t>
      </w:r>
      <w:r w:rsidR="005736C4" w:rsidRPr="005C5BAD">
        <w:rPr>
          <w:rFonts w:ascii="Times New Roman" w:hAnsi="Times New Roman"/>
          <w:sz w:val="24"/>
          <w:szCs w:val="28"/>
        </w:rPr>
        <w:t xml:space="preserve">The Departments of State </w:t>
      </w:r>
      <w:r w:rsidR="00EE0F8C">
        <w:rPr>
          <w:rFonts w:ascii="Times New Roman" w:hAnsi="Times New Roman"/>
          <w:sz w:val="24"/>
          <w:szCs w:val="28"/>
        </w:rPr>
        <w:t xml:space="preserve">and Transportation </w:t>
      </w:r>
      <w:r w:rsidR="005736C4" w:rsidRPr="005C5BAD">
        <w:rPr>
          <w:rFonts w:ascii="Times New Roman" w:hAnsi="Times New Roman"/>
          <w:sz w:val="24"/>
          <w:szCs w:val="28"/>
        </w:rPr>
        <w:t>received the lowest grades.</w:t>
      </w:r>
    </w:p>
    <w:p w:rsidR="0088313E" w:rsidRPr="005C5BAD" w:rsidRDefault="0088313E" w:rsidP="00DE61F7">
      <w:pPr>
        <w:spacing w:beforeLines="1" w:afterLines="1" w:line="240" w:lineRule="auto"/>
        <w:rPr>
          <w:rFonts w:ascii="Times New Roman" w:hAnsi="Times New Roman"/>
          <w:sz w:val="24"/>
          <w:szCs w:val="28"/>
        </w:rPr>
      </w:pPr>
    </w:p>
    <w:p w:rsidR="00227559" w:rsidRPr="005C5BAD" w:rsidRDefault="0088313E" w:rsidP="00DE61F7">
      <w:pPr>
        <w:spacing w:beforeLines="1" w:afterLines="1" w:line="240" w:lineRule="auto"/>
        <w:rPr>
          <w:rFonts w:ascii="Times New Roman" w:hAnsi="Times New Roman" w:cs="Times New Roman"/>
          <w:sz w:val="24"/>
          <w:szCs w:val="20"/>
        </w:rPr>
      </w:pPr>
      <w:r w:rsidRPr="005C5BAD">
        <w:rPr>
          <w:rFonts w:ascii="Times New Roman" w:hAnsi="Times New Roman" w:cs="Times New Roman"/>
          <w:sz w:val="24"/>
          <w:szCs w:val="20"/>
        </w:rPr>
        <w:t>The annual evaluation</w:t>
      </w:r>
      <w:r w:rsidR="00E8624A" w:rsidRPr="005C5BAD">
        <w:rPr>
          <w:rFonts w:ascii="Times New Roman" w:hAnsi="Times New Roman" w:cs="Times New Roman"/>
          <w:sz w:val="24"/>
          <w:szCs w:val="20"/>
        </w:rPr>
        <w:t xml:space="preserve">, announced by Congressman Dave </w:t>
      </w:r>
      <w:proofErr w:type="spellStart"/>
      <w:r w:rsidR="00E8624A" w:rsidRPr="005C5BAD">
        <w:rPr>
          <w:rFonts w:ascii="Times New Roman" w:hAnsi="Times New Roman" w:cs="Times New Roman"/>
          <w:sz w:val="24"/>
          <w:szCs w:val="20"/>
        </w:rPr>
        <w:t>Loebsack</w:t>
      </w:r>
      <w:proofErr w:type="spellEnd"/>
      <w:r w:rsidR="000E04F8">
        <w:rPr>
          <w:rFonts w:ascii="Times New Roman" w:hAnsi="Times New Roman" w:cs="Times New Roman"/>
          <w:sz w:val="24"/>
          <w:szCs w:val="20"/>
        </w:rPr>
        <w:t xml:space="preserve"> (D-IA)</w:t>
      </w:r>
      <w:r w:rsidR="00E8624A" w:rsidRPr="005C5BAD">
        <w:rPr>
          <w:rFonts w:ascii="Times New Roman" w:hAnsi="Times New Roman" w:cs="Times New Roman"/>
          <w:sz w:val="24"/>
          <w:szCs w:val="20"/>
        </w:rPr>
        <w:t>,</w:t>
      </w:r>
      <w:r w:rsidRPr="005C5BAD">
        <w:rPr>
          <w:rFonts w:ascii="Times New Roman" w:hAnsi="Times New Roman" w:cs="Times New Roman"/>
          <w:sz w:val="24"/>
          <w:szCs w:val="20"/>
        </w:rPr>
        <w:t xml:space="preserve"> grades federal government agencies on their adherence to the Plain Writing Act of </w:t>
      </w:r>
      <w:r w:rsidR="00E8624A" w:rsidRPr="005C5BAD">
        <w:rPr>
          <w:rFonts w:ascii="Times New Roman" w:hAnsi="Times New Roman" w:cs="Times New Roman"/>
          <w:sz w:val="24"/>
          <w:szCs w:val="20"/>
        </w:rPr>
        <w:t>2010. T</w:t>
      </w:r>
      <w:r w:rsidR="00AA6BFA" w:rsidRPr="005C5BAD">
        <w:rPr>
          <w:rFonts w:ascii="Times New Roman" w:hAnsi="Times New Roman" w:cs="Times New Roman"/>
          <w:sz w:val="24"/>
          <w:szCs w:val="20"/>
        </w:rPr>
        <w:t xml:space="preserve">he </w:t>
      </w:r>
      <w:r w:rsidR="005275F9" w:rsidRPr="005C5BAD">
        <w:rPr>
          <w:rFonts w:ascii="Times New Roman" w:hAnsi="Times New Roman" w:cs="Times New Roman"/>
          <w:sz w:val="24"/>
          <w:szCs w:val="20"/>
        </w:rPr>
        <w:t xml:space="preserve">yearly </w:t>
      </w:r>
      <w:r w:rsidR="00A31729">
        <w:rPr>
          <w:rFonts w:ascii="Times New Roman" w:hAnsi="Times New Roman" w:cs="Times New Roman"/>
          <w:sz w:val="24"/>
          <w:szCs w:val="20"/>
        </w:rPr>
        <w:t xml:space="preserve">Federal </w:t>
      </w:r>
      <w:r w:rsidR="00AA6BFA" w:rsidRPr="005C5BAD">
        <w:rPr>
          <w:rFonts w:ascii="Times New Roman" w:hAnsi="Times New Roman" w:cs="Times New Roman"/>
          <w:sz w:val="24"/>
          <w:szCs w:val="20"/>
        </w:rPr>
        <w:t xml:space="preserve">Plain Language Report Card </w:t>
      </w:r>
      <w:r w:rsidR="005275F9" w:rsidRPr="005C5BAD">
        <w:rPr>
          <w:rFonts w:ascii="Times New Roman" w:hAnsi="Times New Roman" w:cs="Times New Roman"/>
          <w:sz w:val="24"/>
          <w:szCs w:val="20"/>
        </w:rPr>
        <w:t xml:space="preserve">shows how well the agencies are doing, giving </w:t>
      </w:r>
      <w:r w:rsidR="00AA6BFA" w:rsidRPr="005C5BAD">
        <w:rPr>
          <w:rFonts w:ascii="Times New Roman" w:hAnsi="Times New Roman" w:cs="Times New Roman"/>
          <w:sz w:val="24"/>
          <w:szCs w:val="20"/>
        </w:rPr>
        <w:t>grades</w:t>
      </w:r>
      <w:r w:rsidR="004D0153" w:rsidRPr="005C5BAD">
        <w:rPr>
          <w:rFonts w:ascii="Times New Roman" w:hAnsi="Times New Roman" w:cs="Times New Roman"/>
          <w:sz w:val="24"/>
          <w:szCs w:val="20"/>
        </w:rPr>
        <w:t xml:space="preserve"> from A to F</w:t>
      </w:r>
      <w:r w:rsidR="00AA6BFA" w:rsidRPr="005C5BAD">
        <w:rPr>
          <w:rFonts w:ascii="Times New Roman" w:hAnsi="Times New Roman" w:cs="Times New Roman"/>
          <w:sz w:val="24"/>
          <w:szCs w:val="20"/>
        </w:rPr>
        <w:t xml:space="preserve"> on</w:t>
      </w:r>
      <w:r w:rsidR="00227559" w:rsidRPr="005C5BAD">
        <w:rPr>
          <w:rFonts w:ascii="Times New Roman" w:hAnsi="Times New Roman" w:cs="Times New Roman"/>
          <w:sz w:val="24"/>
          <w:szCs w:val="20"/>
        </w:rPr>
        <w:t>:</w:t>
      </w:r>
    </w:p>
    <w:p w:rsidR="00227559" w:rsidRPr="005C5BAD" w:rsidRDefault="00227559" w:rsidP="00DE61F7">
      <w:pPr>
        <w:pStyle w:val="ListParagraph"/>
        <w:numPr>
          <w:ilvl w:val="0"/>
          <w:numId w:val="20"/>
          <w:numberingChange w:id="0" w:author="Diane Chojnowski" w:date="2015-11-16T16:53:00Z" w:original=""/>
        </w:numPr>
        <w:spacing w:beforeLines="1" w:afterLines="1" w:line="240" w:lineRule="auto"/>
        <w:rPr>
          <w:rFonts w:ascii="Times New Roman" w:hAnsi="Times New Roman"/>
          <w:sz w:val="24"/>
          <w:szCs w:val="28"/>
        </w:rPr>
      </w:pPr>
      <w:r w:rsidRPr="005C5BAD">
        <w:rPr>
          <w:rFonts w:ascii="Times New Roman" w:hAnsi="Times New Roman" w:cs="Times New Roman"/>
          <w:sz w:val="24"/>
          <w:szCs w:val="20"/>
        </w:rPr>
        <w:t xml:space="preserve">Compliance with </w:t>
      </w:r>
      <w:r w:rsidR="00AA6BFA" w:rsidRPr="005C5BAD">
        <w:rPr>
          <w:rFonts w:ascii="Times New Roman" w:hAnsi="Times New Roman" w:cs="Times New Roman"/>
          <w:sz w:val="24"/>
          <w:szCs w:val="20"/>
        </w:rPr>
        <w:t xml:space="preserve">the requirements of the </w:t>
      </w:r>
      <w:r w:rsidRPr="005C5BAD">
        <w:rPr>
          <w:rFonts w:ascii="Times New Roman" w:hAnsi="Times New Roman" w:cs="Times New Roman"/>
          <w:sz w:val="24"/>
          <w:szCs w:val="20"/>
        </w:rPr>
        <w:t>Plain Writing Act</w:t>
      </w:r>
    </w:p>
    <w:p w:rsidR="004D0153" w:rsidRPr="00EE0F8C" w:rsidRDefault="00E8624A" w:rsidP="00DE61F7">
      <w:pPr>
        <w:pStyle w:val="ListParagraph"/>
        <w:numPr>
          <w:ilvl w:val="0"/>
          <w:numId w:val="20"/>
          <w:numberingChange w:id="1" w:author="Diane Chojnowski" w:date="2015-11-16T16:53:00Z" w:original=""/>
        </w:numPr>
        <w:spacing w:beforeLines="1" w:afterLines="1" w:line="240" w:lineRule="auto"/>
        <w:rPr>
          <w:rFonts w:ascii="Times New Roman" w:hAnsi="Times New Roman"/>
          <w:sz w:val="24"/>
          <w:szCs w:val="28"/>
        </w:rPr>
      </w:pPr>
      <w:r w:rsidRPr="005C5BAD">
        <w:rPr>
          <w:rFonts w:ascii="Times New Roman" w:hAnsi="Times New Roman" w:cs="Times New Roman"/>
          <w:sz w:val="24"/>
          <w:szCs w:val="20"/>
        </w:rPr>
        <w:t xml:space="preserve">Plain </w:t>
      </w:r>
      <w:r w:rsidR="00EE0F8C">
        <w:rPr>
          <w:rFonts w:ascii="Times New Roman" w:hAnsi="Times New Roman" w:cs="Times New Roman"/>
          <w:sz w:val="24"/>
          <w:szCs w:val="20"/>
        </w:rPr>
        <w:t>W</w:t>
      </w:r>
      <w:r w:rsidR="005C7485" w:rsidRPr="005C5BAD">
        <w:rPr>
          <w:rFonts w:ascii="Times New Roman" w:hAnsi="Times New Roman" w:cs="Times New Roman"/>
          <w:sz w:val="24"/>
          <w:szCs w:val="20"/>
        </w:rPr>
        <w:t>ritin</w:t>
      </w:r>
      <w:r w:rsidR="00227559" w:rsidRPr="005C5BAD">
        <w:rPr>
          <w:rFonts w:ascii="Times New Roman" w:hAnsi="Times New Roman" w:cs="Times New Roman"/>
          <w:sz w:val="24"/>
          <w:szCs w:val="20"/>
        </w:rPr>
        <w:t>g</w:t>
      </w:r>
      <w:r w:rsidR="00EE0F8C">
        <w:rPr>
          <w:rFonts w:ascii="Times New Roman" w:hAnsi="Times New Roman" w:cs="Times New Roman"/>
          <w:sz w:val="24"/>
          <w:szCs w:val="20"/>
        </w:rPr>
        <w:t xml:space="preserve"> &amp; I</w:t>
      </w:r>
      <w:r w:rsidR="00227559" w:rsidRPr="00EE0F8C">
        <w:rPr>
          <w:rFonts w:ascii="Times New Roman" w:hAnsi="Times New Roman" w:cs="Times New Roman"/>
          <w:sz w:val="24"/>
          <w:szCs w:val="20"/>
        </w:rPr>
        <w:t xml:space="preserve">nformation </w:t>
      </w:r>
      <w:r w:rsidR="00EE0F8C">
        <w:rPr>
          <w:rFonts w:ascii="Times New Roman" w:hAnsi="Times New Roman" w:cs="Times New Roman"/>
          <w:sz w:val="24"/>
          <w:szCs w:val="20"/>
        </w:rPr>
        <w:t>D</w:t>
      </w:r>
      <w:r w:rsidR="00227559" w:rsidRPr="00EE0F8C">
        <w:rPr>
          <w:rFonts w:ascii="Times New Roman" w:hAnsi="Times New Roman" w:cs="Times New Roman"/>
          <w:sz w:val="24"/>
          <w:szCs w:val="20"/>
        </w:rPr>
        <w:t>esign</w:t>
      </w:r>
    </w:p>
    <w:p w:rsidR="007A686C" w:rsidRDefault="007A686C" w:rsidP="00ED315A">
      <w:pPr>
        <w:spacing w:before="2" w:after="2"/>
        <w:rPr>
          <w:rFonts w:ascii="Times New Roman" w:hAnsi="Times New Roman"/>
          <w:sz w:val="24"/>
        </w:rPr>
      </w:pPr>
    </w:p>
    <w:p w:rsidR="00ED315A" w:rsidRPr="00ED315A" w:rsidRDefault="00ED315A" w:rsidP="00EF2196">
      <w:pPr>
        <w:spacing w:before="2" w:after="2"/>
        <w:ind w:left="60"/>
        <w:rPr>
          <w:rFonts w:ascii="Times New Roman" w:hAnsi="Times New Roman"/>
          <w:sz w:val="24"/>
        </w:rPr>
      </w:pPr>
      <w:r w:rsidRPr="00ED315A">
        <w:rPr>
          <w:rFonts w:ascii="Times New Roman" w:hAnsi="Times New Roman"/>
          <w:sz w:val="24"/>
        </w:rPr>
        <w:t xml:space="preserve">“I believe that clear communication from the government is critical,” said Congressman Dave </w:t>
      </w:r>
      <w:proofErr w:type="spellStart"/>
      <w:r w:rsidRPr="00ED315A">
        <w:rPr>
          <w:rFonts w:ascii="Times New Roman" w:hAnsi="Times New Roman"/>
          <w:sz w:val="24"/>
        </w:rPr>
        <w:t>Loebsack</w:t>
      </w:r>
      <w:proofErr w:type="spellEnd"/>
      <w:r w:rsidRPr="00ED315A">
        <w:rPr>
          <w:rFonts w:ascii="Times New Roman" w:hAnsi="Times New Roman"/>
          <w:sz w:val="24"/>
        </w:rPr>
        <w:t>. “Our federal agencies have a responsibility to provide clear and precise communication, but for years we’ve been bogged down by gobbledygook. I have been a strong supporter of simplifying the way Americans receive information from their government to improve transparency, and I’m proud to be a voice in ensuring that federal agencies are communicating in plain language.”</w:t>
      </w:r>
    </w:p>
    <w:p w:rsidR="00ED315A" w:rsidRDefault="00ED315A" w:rsidP="00EF2196">
      <w:pPr>
        <w:spacing w:before="2" w:after="2"/>
        <w:ind w:left="60"/>
        <w:rPr>
          <w:rFonts w:ascii="Times New Roman" w:hAnsi="Times New Roman"/>
          <w:sz w:val="24"/>
        </w:rPr>
      </w:pPr>
    </w:p>
    <w:p w:rsidR="00EE0F8C" w:rsidRDefault="00BB1702" w:rsidP="00EF2196">
      <w:pPr>
        <w:spacing w:before="2" w:after="2"/>
        <w:ind w:left="60"/>
        <w:rPr>
          <w:rFonts w:ascii="Times New Roman" w:hAnsi="Times New Roman"/>
          <w:sz w:val="24"/>
        </w:rPr>
      </w:pPr>
      <w:hyperlink r:id="rId5" w:history="1">
        <w:r w:rsidRPr="00BB1702">
          <w:rPr>
            <w:rStyle w:val="Hyperlink"/>
            <w:rFonts w:ascii="Times New Roman" w:hAnsi="Times New Roman"/>
            <w:sz w:val="24"/>
          </w:rPr>
          <w:t>View the 2015 report card and criteria for the grades</w:t>
        </w:r>
      </w:hyperlink>
      <w:r>
        <w:rPr>
          <w:rFonts w:ascii="Times New Roman" w:hAnsi="Times New Roman"/>
          <w:sz w:val="24"/>
        </w:rPr>
        <w:t xml:space="preserve"> </w:t>
      </w:r>
    </w:p>
    <w:p w:rsidR="00BB1702" w:rsidRDefault="00BB1702" w:rsidP="00EF2196">
      <w:pPr>
        <w:spacing w:before="2" w:after="2"/>
        <w:ind w:left="60"/>
      </w:pPr>
    </w:p>
    <w:p w:rsidR="003976F6" w:rsidRDefault="003976F6" w:rsidP="003976F6">
      <w:pPr>
        <w:rPr>
          <w:rFonts w:ascii="Times New Roman" w:hAnsi="Times New Roman"/>
          <w:sz w:val="24"/>
          <w:szCs w:val="20"/>
        </w:rPr>
      </w:pPr>
      <w:r w:rsidRPr="00EE0F8C">
        <w:rPr>
          <w:rFonts w:ascii="Times New Roman" w:hAnsi="Times New Roman"/>
          <w:sz w:val="24"/>
          <w:szCs w:val="20"/>
        </w:rPr>
        <w:t xml:space="preserve">“This year's report card grades tell us that federal agencies continue their efforts to promote plain language and to write </w:t>
      </w:r>
      <w:r>
        <w:rPr>
          <w:rFonts w:ascii="Times New Roman" w:hAnsi="Times New Roman"/>
          <w:sz w:val="24"/>
          <w:szCs w:val="20"/>
        </w:rPr>
        <w:t>clear</w:t>
      </w:r>
      <w:r w:rsidRPr="00EE0F8C">
        <w:rPr>
          <w:rFonts w:ascii="Times New Roman" w:hAnsi="Times New Roman"/>
          <w:sz w:val="24"/>
          <w:szCs w:val="20"/>
        </w:rPr>
        <w:t xml:space="preserve">ly,” said Chip Crane, PhD, </w:t>
      </w:r>
      <w:proofErr w:type="gramStart"/>
      <w:r w:rsidRPr="00EE0F8C">
        <w:rPr>
          <w:rFonts w:ascii="Times New Roman" w:hAnsi="Times New Roman"/>
          <w:sz w:val="24"/>
        </w:rPr>
        <w:t>Center</w:t>
      </w:r>
      <w:proofErr w:type="gramEnd"/>
      <w:r w:rsidRPr="00EE0F8C">
        <w:rPr>
          <w:rFonts w:ascii="Times New Roman" w:hAnsi="Times New Roman"/>
          <w:sz w:val="24"/>
        </w:rPr>
        <w:t xml:space="preserve"> for Plain Language Board Member and Report Card Analysis Lead</w:t>
      </w:r>
      <w:r w:rsidRPr="00EE0F8C">
        <w:rPr>
          <w:rFonts w:ascii="Times New Roman" w:hAnsi="Times New Roman"/>
          <w:sz w:val="24"/>
          <w:szCs w:val="20"/>
        </w:rPr>
        <w:t xml:space="preserve">. “Each year the grades have improved overall (with a few exceptions), showing growing support from senior leaders. Plain language reps, writers, </w:t>
      </w:r>
      <w:proofErr w:type="gramStart"/>
      <w:r w:rsidRPr="00EE0F8C">
        <w:rPr>
          <w:rFonts w:ascii="Times New Roman" w:hAnsi="Times New Roman"/>
          <w:sz w:val="24"/>
          <w:szCs w:val="20"/>
        </w:rPr>
        <w:t>communication</w:t>
      </w:r>
      <w:proofErr w:type="gramEnd"/>
      <w:r w:rsidRPr="00EE0F8C">
        <w:rPr>
          <w:rFonts w:ascii="Times New Roman" w:hAnsi="Times New Roman"/>
          <w:sz w:val="24"/>
          <w:szCs w:val="20"/>
        </w:rPr>
        <w:t xml:space="preserve"> folks—they get it. They want to serve the public with clear writing, but the task is great. The culture is slowly changing, and we hope the momentum continues.”</w:t>
      </w:r>
    </w:p>
    <w:p w:rsidR="001F42D4" w:rsidRDefault="003976F6" w:rsidP="0094675D">
      <w:pPr>
        <w:rPr>
          <w:rFonts w:ascii="Times New Roman" w:hAnsi="Times New Roman"/>
          <w:sz w:val="24"/>
          <w:szCs w:val="20"/>
        </w:rPr>
      </w:pPr>
      <w:r>
        <w:rPr>
          <w:rFonts w:ascii="Times New Roman" w:hAnsi="Times New Roman"/>
          <w:sz w:val="24"/>
          <w:szCs w:val="20"/>
        </w:rPr>
        <w:t xml:space="preserve"> “</w:t>
      </w:r>
      <w:r w:rsidR="00ED315A" w:rsidRPr="003976F6">
        <w:rPr>
          <w:rFonts w:ascii="Times New Roman" w:hAnsi="Times New Roman"/>
          <w:sz w:val="24"/>
        </w:rPr>
        <w:t xml:space="preserve">Plain language </w:t>
      </w:r>
      <w:r w:rsidR="00ED315A">
        <w:rPr>
          <w:rFonts w:ascii="Times New Roman" w:hAnsi="Times New Roman"/>
          <w:sz w:val="24"/>
        </w:rPr>
        <w:t xml:space="preserve">saves </w:t>
      </w:r>
      <w:r w:rsidR="00ED315A" w:rsidRPr="003976F6">
        <w:rPr>
          <w:rFonts w:ascii="Times New Roman" w:hAnsi="Times New Roman"/>
          <w:sz w:val="24"/>
        </w:rPr>
        <w:t>money by making communication more efficient</w:t>
      </w:r>
      <w:r>
        <w:rPr>
          <w:rFonts w:ascii="Times New Roman" w:hAnsi="Times New Roman"/>
          <w:sz w:val="24"/>
          <w:szCs w:val="20"/>
        </w:rPr>
        <w:t xml:space="preserve">,” said </w:t>
      </w:r>
      <w:r w:rsidRPr="003976F6">
        <w:rPr>
          <w:rFonts w:ascii="Times New Roman" w:hAnsi="Times New Roman"/>
          <w:sz w:val="24"/>
          <w:szCs w:val="20"/>
        </w:rPr>
        <w:t xml:space="preserve">Susan </w:t>
      </w:r>
      <w:proofErr w:type="spellStart"/>
      <w:r w:rsidRPr="003976F6">
        <w:rPr>
          <w:rFonts w:ascii="Times New Roman" w:hAnsi="Times New Roman"/>
          <w:sz w:val="24"/>
          <w:szCs w:val="20"/>
        </w:rPr>
        <w:t>K</w:t>
      </w:r>
      <w:r>
        <w:rPr>
          <w:rFonts w:ascii="Times New Roman" w:hAnsi="Times New Roman"/>
          <w:sz w:val="24"/>
          <w:szCs w:val="20"/>
        </w:rPr>
        <w:t>l</w:t>
      </w:r>
      <w:r w:rsidRPr="003976F6">
        <w:rPr>
          <w:rFonts w:ascii="Times New Roman" w:hAnsi="Times New Roman"/>
          <w:sz w:val="24"/>
          <w:szCs w:val="20"/>
        </w:rPr>
        <w:t>eimann</w:t>
      </w:r>
      <w:proofErr w:type="spellEnd"/>
      <w:r w:rsidRPr="003976F6">
        <w:rPr>
          <w:rFonts w:ascii="Times New Roman" w:hAnsi="Times New Roman"/>
          <w:sz w:val="24"/>
          <w:szCs w:val="20"/>
        </w:rPr>
        <w:t xml:space="preserve">, PhD, </w:t>
      </w:r>
      <w:proofErr w:type="gramStart"/>
      <w:r w:rsidRPr="003976F6">
        <w:rPr>
          <w:rFonts w:ascii="Times New Roman" w:hAnsi="Times New Roman"/>
          <w:sz w:val="24"/>
          <w:szCs w:val="20"/>
        </w:rPr>
        <w:t>Center</w:t>
      </w:r>
      <w:proofErr w:type="gramEnd"/>
      <w:r w:rsidRPr="003976F6">
        <w:rPr>
          <w:rFonts w:ascii="Times New Roman" w:hAnsi="Times New Roman"/>
          <w:sz w:val="24"/>
          <w:szCs w:val="20"/>
        </w:rPr>
        <w:t xml:space="preserve"> </w:t>
      </w:r>
      <w:r>
        <w:rPr>
          <w:rFonts w:ascii="Times New Roman" w:hAnsi="Times New Roman"/>
          <w:sz w:val="24"/>
          <w:szCs w:val="20"/>
        </w:rPr>
        <w:t xml:space="preserve">for Plain Language Chair. </w:t>
      </w:r>
      <w:r w:rsidRPr="003976F6">
        <w:rPr>
          <w:rFonts w:ascii="Times New Roman" w:hAnsi="Times New Roman"/>
          <w:sz w:val="24"/>
          <w:szCs w:val="20"/>
        </w:rPr>
        <w:t>“</w:t>
      </w:r>
      <w:r w:rsidR="00ED315A">
        <w:rPr>
          <w:rFonts w:ascii="Times New Roman" w:hAnsi="Times New Roman"/>
          <w:sz w:val="24"/>
        </w:rPr>
        <w:t>G</w:t>
      </w:r>
      <w:r>
        <w:rPr>
          <w:rFonts w:ascii="Times New Roman" w:hAnsi="Times New Roman"/>
          <w:sz w:val="24"/>
        </w:rPr>
        <w:t>overnment a</w:t>
      </w:r>
      <w:r w:rsidRPr="003976F6">
        <w:rPr>
          <w:rFonts w:ascii="Times New Roman" w:hAnsi="Times New Roman"/>
          <w:sz w:val="24"/>
        </w:rPr>
        <w:t>gencies have to do less explaining, deal with fewer mistakes, and do less re-work. Plain language helps everyone get things right the first time.”</w:t>
      </w:r>
    </w:p>
    <w:p w:rsidR="00EB7AC1" w:rsidRPr="005C5BAD" w:rsidRDefault="00440AB9" w:rsidP="00DE61F7">
      <w:pPr>
        <w:spacing w:beforeLines="1" w:afterLines="1" w:line="240" w:lineRule="auto"/>
        <w:rPr>
          <w:rFonts w:ascii="Times New Roman" w:hAnsi="Times New Roman" w:cs="Times New Roman"/>
          <w:sz w:val="24"/>
          <w:szCs w:val="20"/>
        </w:rPr>
      </w:pPr>
      <w:r w:rsidRPr="005C5BAD">
        <w:rPr>
          <w:rFonts w:ascii="Times New Roman" w:hAnsi="Times New Roman"/>
          <w:b/>
          <w:sz w:val="24"/>
        </w:rPr>
        <w:t>The Center for Plain Language</w:t>
      </w:r>
      <w:r w:rsidRPr="005C5BAD">
        <w:rPr>
          <w:rFonts w:ascii="Times New Roman" w:hAnsi="Times New Roman"/>
          <w:sz w:val="24"/>
        </w:rPr>
        <w:t xml:space="preserve">, a non-profit organization, supports those who use plain language, trains those who should use plain language, and urges people to demand plain language in all the documents they receive, read, and use. For more information and to become a member, visit </w:t>
      </w:r>
      <w:hyperlink r:id="rId6" w:history="1">
        <w:r w:rsidR="00322471" w:rsidRPr="00AE698F">
          <w:rPr>
            <w:rStyle w:val="Hyperlink"/>
            <w:rFonts w:ascii="Times New Roman" w:hAnsi="Times New Roman"/>
            <w:sz w:val="24"/>
          </w:rPr>
          <w:t>www.centerforplainlanguage.org</w:t>
        </w:r>
      </w:hyperlink>
      <w:r w:rsidRPr="005C5BAD">
        <w:rPr>
          <w:rFonts w:ascii="Times New Roman" w:hAnsi="Times New Roman"/>
          <w:sz w:val="24"/>
        </w:rPr>
        <w:t>.</w:t>
      </w:r>
      <w:r w:rsidRPr="005C5BAD">
        <w:rPr>
          <w:rFonts w:ascii="Times New Roman" w:hAnsi="Times New Roman" w:cs="Times New Roman"/>
          <w:sz w:val="24"/>
          <w:szCs w:val="20"/>
        </w:rPr>
        <w:t xml:space="preserve"> </w:t>
      </w:r>
    </w:p>
    <w:p w:rsidR="00EB7AC1" w:rsidRPr="005C5BAD" w:rsidRDefault="00EB7AC1" w:rsidP="00DE61F7">
      <w:pPr>
        <w:spacing w:beforeLines="1" w:afterLines="1" w:line="240" w:lineRule="auto"/>
        <w:rPr>
          <w:rFonts w:ascii="Times New Roman" w:hAnsi="Times New Roman" w:cs="Times New Roman"/>
          <w:sz w:val="24"/>
          <w:szCs w:val="20"/>
        </w:rPr>
      </w:pPr>
    </w:p>
    <w:p w:rsidR="006D5C29" w:rsidRDefault="00EB7AC1" w:rsidP="00ED315A">
      <w:pPr>
        <w:spacing w:beforeLines="1" w:afterLines="1" w:line="240" w:lineRule="auto"/>
        <w:rPr>
          <w:rFonts w:ascii="Verdana" w:hAnsi="Verdana" w:cs="Times New Roman"/>
          <w:sz w:val="24"/>
          <w:szCs w:val="20"/>
        </w:rPr>
      </w:pPr>
      <w:r w:rsidRPr="005C5BAD">
        <w:rPr>
          <w:rFonts w:ascii="Times New Roman" w:hAnsi="Times New Roman" w:cs="Times New Roman"/>
          <w:sz w:val="24"/>
          <w:szCs w:val="20"/>
        </w:rPr>
        <w:t xml:space="preserve">Media Contact: Diane </w:t>
      </w:r>
      <w:proofErr w:type="spellStart"/>
      <w:r w:rsidRPr="005C5BAD">
        <w:rPr>
          <w:rFonts w:ascii="Times New Roman" w:hAnsi="Times New Roman" w:cs="Times New Roman"/>
          <w:sz w:val="24"/>
          <w:szCs w:val="20"/>
        </w:rPr>
        <w:t>Chojnowski</w:t>
      </w:r>
      <w:proofErr w:type="spellEnd"/>
      <w:r w:rsidRPr="005C5BAD">
        <w:rPr>
          <w:rFonts w:ascii="Times New Roman" w:hAnsi="Times New Roman" w:cs="Times New Roman"/>
          <w:sz w:val="24"/>
          <w:szCs w:val="20"/>
        </w:rPr>
        <w:t xml:space="preserve">, </w:t>
      </w:r>
      <w:proofErr w:type="gramStart"/>
      <w:r w:rsidR="003976F6" w:rsidRPr="003A3832">
        <w:rPr>
          <w:rFonts w:ascii="Times New Roman" w:hAnsi="Times New Roman" w:cs="Times New Roman"/>
          <w:sz w:val="24"/>
          <w:szCs w:val="20"/>
        </w:rPr>
        <w:t>diane</w:t>
      </w:r>
      <w:r w:rsidR="003976F6" w:rsidRPr="003A3832">
        <w:rPr>
          <w:rFonts w:ascii="Times New Roman" w:hAnsi="Times New Roman" w:cs="Times New Roman"/>
          <w:sz w:val="24"/>
          <w:szCs w:val="20"/>
        </w:rPr>
        <w:t>@</w:t>
      </w:r>
      <w:r w:rsidR="003A3832">
        <w:rPr>
          <w:rFonts w:ascii="Times New Roman" w:hAnsi="Times New Roman" w:cs="Times New Roman"/>
          <w:sz w:val="24"/>
          <w:szCs w:val="20"/>
        </w:rPr>
        <w:t>centerforplainlanguage.org</w:t>
      </w:r>
      <w:r w:rsidRPr="005C5BAD">
        <w:rPr>
          <w:rFonts w:ascii="Times New Roman" w:hAnsi="Times New Roman" w:cs="Times New Roman"/>
          <w:sz w:val="24"/>
          <w:szCs w:val="20"/>
        </w:rPr>
        <w:t xml:space="preserve"> </w:t>
      </w:r>
      <w:r w:rsidR="00BB1702">
        <w:rPr>
          <w:rFonts w:ascii="Times New Roman" w:hAnsi="Times New Roman" w:cs="Times New Roman"/>
          <w:sz w:val="24"/>
          <w:szCs w:val="20"/>
        </w:rPr>
        <w:t xml:space="preserve"> </w:t>
      </w:r>
      <w:r w:rsidRPr="005C5BAD">
        <w:rPr>
          <w:rFonts w:ascii="Times New Roman" w:hAnsi="Times New Roman" w:cs="Times New Roman"/>
          <w:sz w:val="24"/>
          <w:szCs w:val="20"/>
        </w:rPr>
        <w:t>641</w:t>
      </w:r>
      <w:proofErr w:type="gramEnd"/>
      <w:r w:rsidRPr="005C5BAD">
        <w:rPr>
          <w:rFonts w:ascii="Times New Roman" w:hAnsi="Times New Roman" w:cs="Times New Roman"/>
          <w:sz w:val="24"/>
          <w:szCs w:val="20"/>
        </w:rPr>
        <w:t>-919-0385</w:t>
      </w:r>
      <w:bookmarkStart w:id="2" w:name="_GoBack"/>
      <w:bookmarkEnd w:id="2"/>
    </w:p>
    <w:sectPr w:rsidR="006D5C29" w:rsidSect="00176AF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503030404040204"/>
    <w:charset w:val="00"/>
    <w:family w:val="auto"/>
    <w:pitch w:val="variable"/>
    <w:sig w:usb0="00000000"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FA0DA0"/>
    <w:lvl w:ilvl="0">
      <w:start w:val="1"/>
      <w:numFmt w:val="decimal"/>
      <w:lvlText w:val="%1."/>
      <w:lvlJc w:val="left"/>
      <w:pPr>
        <w:tabs>
          <w:tab w:val="num" w:pos="1800"/>
        </w:tabs>
        <w:ind w:left="1800" w:hanging="360"/>
      </w:pPr>
    </w:lvl>
  </w:abstractNum>
  <w:abstractNum w:abstractNumId="1">
    <w:nsid w:val="FFFFFF7D"/>
    <w:multiLevelType w:val="singleLevel"/>
    <w:tmpl w:val="FFB20ACA"/>
    <w:lvl w:ilvl="0">
      <w:start w:val="1"/>
      <w:numFmt w:val="decimal"/>
      <w:lvlText w:val="%1."/>
      <w:lvlJc w:val="left"/>
      <w:pPr>
        <w:tabs>
          <w:tab w:val="num" w:pos="1440"/>
        </w:tabs>
        <w:ind w:left="1440" w:hanging="360"/>
      </w:pPr>
    </w:lvl>
  </w:abstractNum>
  <w:abstractNum w:abstractNumId="2">
    <w:nsid w:val="FFFFFF7E"/>
    <w:multiLevelType w:val="singleLevel"/>
    <w:tmpl w:val="A8381DCA"/>
    <w:lvl w:ilvl="0">
      <w:start w:val="1"/>
      <w:numFmt w:val="decimal"/>
      <w:lvlText w:val="%1."/>
      <w:lvlJc w:val="left"/>
      <w:pPr>
        <w:tabs>
          <w:tab w:val="num" w:pos="1080"/>
        </w:tabs>
        <w:ind w:left="1080" w:hanging="360"/>
      </w:pPr>
    </w:lvl>
  </w:abstractNum>
  <w:abstractNum w:abstractNumId="3">
    <w:nsid w:val="FFFFFF7F"/>
    <w:multiLevelType w:val="singleLevel"/>
    <w:tmpl w:val="7B4A3C28"/>
    <w:lvl w:ilvl="0">
      <w:start w:val="1"/>
      <w:numFmt w:val="decimal"/>
      <w:lvlText w:val="%1."/>
      <w:lvlJc w:val="left"/>
      <w:pPr>
        <w:tabs>
          <w:tab w:val="num" w:pos="720"/>
        </w:tabs>
        <w:ind w:left="720" w:hanging="360"/>
      </w:pPr>
    </w:lvl>
  </w:abstractNum>
  <w:abstractNum w:abstractNumId="4">
    <w:nsid w:val="FFFFFF80"/>
    <w:multiLevelType w:val="singleLevel"/>
    <w:tmpl w:val="9BFED6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E2FD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508C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C82E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509198"/>
    <w:lvl w:ilvl="0">
      <w:start w:val="1"/>
      <w:numFmt w:val="decimal"/>
      <w:lvlText w:val="%1."/>
      <w:lvlJc w:val="left"/>
      <w:pPr>
        <w:tabs>
          <w:tab w:val="num" w:pos="360"/>
        </w:tabs>
        <w:ind w:left="360" w:hanging="360"/>
      </w:pPr>
    </w:lvl>
  </w:abstractNum>
  <w:abstractNum w:abstractNumId="9">
    <w:nsid w:val="FFFFFF89"/>
    <w:multiLevelType w:val="singleLevel"/>
    <w:tmpl w:val="9F1C8A06"/>
    <w:lvl w:ilvl="0">
      <w:start w:val="1"/>
      <w:numFmt w:val="bullet"/>
      <w:lvlText w:val=""/>
      <w:lvlJc w:val="left"/>
      <w:pPr>
        <w:tabs>
          <w:tab w:val="num" w:pos="360"/>
        </w:tabs>
        <w:ind w:left="360" w:hanging="360"/>
      </w:pPr>
      <w:rPr>
        <w:rFonts w:ascii="Symbol" w:hAnsi="Symbol" w:hint="default"/>
      </w:rPr>
    </w:lvl>
  </w:abstractNum>
  <w:abstractNum w:abstractNumId="10">
    <w:nsid w:val="087406C3"/>
    <w:multiLevelType w:val="hybridMultilevel"/>
    <w:tmpl w:val="4BE4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8F502B"/>
    <w:multiLevelType w:val="hybridMultilevel"/>
    <w:tmpl w:val="849E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B3E06"/>
    <w:multiLevelType w:val="hybridMultilevel"/>
    <w:tmpl w:val="58D2D7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8CB00C6"/>
    <w:multiLevelType w:val="hybridMultilevel"/>
    <w:tmpl w:val="9B5A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A21D6"/>
    <w:multiLevelType w:val="hybridMultilevel"/>
    <w:tmpl w:val="A7FE4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4827FB"/>
    <w:multiLevelType w:val="hybridMultilevel"/>
    <w:tmpl w:val="FA9E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C5668"/>
    <w:multiLevelType w:val="multilevel"/>
    <w:tmpl w:val="2CE8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9A733B"/>
    <w:multiLevelType w:val="hybridMultilevel"/>
    <w:tmpl w:val="CAB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044101"/>
    <w:multiLevelType w:val="hybridMultilevel"/>
    <w:tmpl w:val="20A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425CC9"/>
    <w:multiLevelType w:val="hybridMultilevel"/>
    <w:tmpl w:val="C26C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6"/>
  </w:num>
  <w:num w:numId="4">
    <w:abstractNumId w:val="10"/>
  </w:num>
  <w:num w:numId="5">
    <w:abstractNumId w:val="13"/>
  </w:num>
  <w:num w:numId="6">
    <w:abstractNumId w:val="18"/>
  </w:num>
  <w:num w:numId="7">
    <w:abstractNumId w:val="15"/>
  </w:num>
  <w:num w:numId="8">
    <w:abstractNumId w:val="19"/>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0004"/>
  <w:trackRevisions/>
  <w:doNotTrackMoves/>
  <w:defaultTabStop w:val="720"/>
  <w:characterSpacingControl w:val="doNotCompress"/>
  <w:savePreviewPicture/>
  <w:compat/>
  <w:rsids>
    <w:rsidRoot w:val="000A732A"/>
    <w:rsid w:val="000A732A"/>
    <w:rsid w:val="000B1CB5"/>
    <w:rsid w:val="000B4412"/>
    <w:rsid w:val="000C7CBB"/>
    <w:rsid w:val="000E04F8"/>
    <w:rsid w:val="00107188"/>
    <w:rsid w:val="0013301F"/>
    <w:rsid w:val="00133D25"/>
    <w:rsid w:val="0016700D"/>
    <w:rsid w:val="00176AFF"/>
    <w:rsid w:val="001807E0"/>
    <w:rsid w:val="00187100"/>
    <w:rsid w:val="0018758E"/>
    <w:rsid w:val="0019089C"/>
    <w:rsid w:val="001A0D82"/>
    <w:rsid w:val="001C7890"/>
    <w:rsid w:val="001F42D4"/>
    <w:rsid w:val="002053E5"/>
    <w:rsid w:val="00212552"/>
    <w:rsid w:val="00227559"/>
    <w:rsid w:val="00257414"/>
    <w:rsid w:val="00266B5C"/>
    <w:rsid w:val="00280D52"/>
    <w:rsid w:val="002C4198"/>
    <w:rsid w:val="002F4A8C"/>
    <w:rsid w:val="003168ED"/>
    <w:rsid w:val="00322471"/>
    <w:rsid w:val="00335713"/>
    <w:rsid w:val="003976F6"/>
    <w:rsid w:val="003A3832"/>
    <w:rsid w:val="003B20AF"/>
    <w:rsid w:val="0044092B"/>
    <w:rsid w:val="00440AB9"/>
    <w:rsid w:val="00445034"/>
    <w:rsid w:val="00497558"/>
    <w:rsid w:val="004B3F6D"/>
    <w:rsid w:val="004C601C"/>
    <w:rsid w:val="004D0153"/>
    <w:rsid w:val="00524F4C"/>
    <w:rsid w:val="005275F9"/>
    <w:rsid w:val="00527DEB"/>
    <w:rsid w:val="00567F11"/>
    <w:rsid w:val="005736C4"/>
    <w:rsid w:val="00591400"/>
    <w:rsid w:val="005C0802"/>
    <w:rsid w:val="005C5BAD"/>
    <w:rsid w:val="005C7485"/>
    <w:rsid w:val="00607572"/>
    <w:rsid w:val="00626B3B"/>
    <w:rsid w:val="006422E7"/>
    <w:rsid w:val="0067249B"/>
    <w:rsid w:val="006B0335"/>
    <w:rsid w:val="006B6036"/>
    <w:rsid w:val="006D5C29"/>
    <w:rsid w:val="00716787"/>
    <w:rsid w:val="007439E4"/>
    <w:rsid w:val="00752B01"/>
    <w:rsid w:val="00765B2F"/>
    <w:rsid w:val="00772485"/>
    <w:rsid w:val="007A686C"/>
    <w:rsid w:val="007B3C6F"/>
    <w:rsid w:val="007C264B"/>
    <w:rsid w:val="00833EF4"/>
    <w:rsid w:val="00837E8F"/>
    <w:rsid w:val="00873E05"/>
    <w:rsid w:val="0088313E"/>
    <w:rsid w:val="008A0E8C"/>
    <w:rsid w:val="008B31DD"/>
    <w:rsid w:val="008C3D19"/>
    <w:rsid w:val="008F085A"/>
    <w:rsid w:val="0090684D"/>
    <w:rsid w:val="009137EA"/>
    <w:rsid w:val="0094675D"/>
    <w:rsid w:val="00952E03"/>
    <w:rsid w:val="0095352B"/>
    <w:rsid w:val="00966000"/>
    <w:rsid w:val="009C0E7C"/>
    <w:rsid w:val="00A15121"/>
    <w:rsid w:val="00A20005"/>
    <w:rsid w:val="00A31729"/>
    <w:rsid w:val="00A65203"/>
    <w:rsid w:val="00A94997"/>
    <w:rsid w:val="00AA6BFA"/>
    <w:rsid w:val="00AD1C5E"/>
    <w:rsid w:val="00B04834"/>
    <w:rsid w:val="00B243E6"/>
    <w:rsid w:val="00B50B28"/>
    <w:rsid w:val="00B52505"/>
    <w:rsid w:val="00B730C9"/>
    <w:rsid w:val="00B86C37"/>
    <w:rsid w:val="00BB1702"/>
    <w:rsid w:val="00BD1DEE"/>
    <w:rsid w:val="00C1424C"/>
    <w:rsid w:val="00C22CAA"/>
    <w:rsid w:val="00C74F31"/>
    <w:rsid w:val="00C76F31"/>
    <w:rsid w:val="00CA08F6"/>
    <w:rsid w:val="00CA2CF9"/>
    <w:rsid w:val="00D16E58"/>
    <w:rsid w:val="00D8668E"/>
    <w:rsid w:val="00DD7D28"/>
    <w:rsid w:val="00DE61F7"/>
    <w:rsid w:val="00DF1024"/>
    <w:rsid w:val="00E75071"/>
    <w:rsid w:val="00E775EB"/>
    <w:rsid w:val="00E8624A"/>
    <w:rsid w:val="00EA07AB"/>
    <w:rsid w:val="00EA4A8A"/>
    <w:rsid w:val="00EB7AC1"/>
    <w:rsid w:val="00ED315A"/>
    <w:rsid w:val="00EE0F8C"/>
    <w:rsid w:val="00EE5558"/>
    <w:rsid w:val="00EF2196"/>
    <w:rsid w:val="00F1185D"/>
    <w:rsid w:val="00F52DC4"/>
    <w:rsid w:val="00F60DBC"/>
    <w:rsid w:val="00F82466"/>
    <w:rsid w:val="00F85C41"/>
    <w:rsid w:val="00FE34F5"/>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FF"/>
  </w:style>
  <w:style w:type="paragraph" w:styleId="Heading1">
    <w:name w:val="heading 1"/>
    <w:basedOn w:val="Normal"/>
    <w:next w:val="Normal"/>
    <w:link w:val="Heading1Char"/>
    <w:uiPriority w:val="9"/>
    <w:qFormat/>
    <w:rsid w:val="001807E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20AF"/>
    <w:pPr>
      <w:ind w:left="720"/>
      <w:contextualSpacing/>
    </w:pPr>
  </w:style>
  <w:style w:type="character" w:customStyle="1" w:styleId="Heading1Char">
    <w:name w:val="Heading 1 Char"/>
    <w:basedOn w:val="DefaultParagraphFont"/>
    <w:link w:val="Heading1"/>
    <w:uiPriority w:val="9"/>
    <w:rsid w:val="001807E0"/>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rsid w:val="00335713"/>
    <w:pPr>
      <w:spacing w:beforeLines="1" w:afterLines="1" w:line="240" w:lineRule="auto"/>
    </w:pPr>
    <w:rPr>
      <w:rFonts w:ascii="Times" w:hAnsi="Times" w:cs="Times New Roman"/>
      <w:sz w:val="20"/>
      <w:szCs w:val="20"/>
    </w:rPr>
  </w:style>
  <w:style w:type="character" w:styleId="Emphasis">
    <w:name w:val="Emphasis"/>
    <w:basedOn w:val="DefaultParagraphFont"/>
    <w:uiPriority w:val="20"/>
    <w:rsid w:val="00335713"/>
    <w:rPr>
      <w:i/>
    </w:rPr>
  </w:style>
  <w:style w:type="character" w:styleId="Hyperlink">
    <w:name w:val="Hyperlink"/>
    <w:basedOn w:val="DefaultParagraphFont"/>
    <w:uiPriority w:val="99"/>
    <w:rsid w:val="00C22CAA"/>
    <w:rPr>
      <w:color w:val="0000FF"/>
      <w:u w:val="single"/>
    </w:rPr>
  </w:style>
  <w:style w:type="character" w:styleId="FollowedHyperlink">
    <w:name w:val="FollowedHyperlink"/>
    <w:basedOn w:val="DefaultParagraphFont"/>
    <w:uiPriority w:val="99"/>
    <w:semiHidden/>
    <w:unhideWhenUsed/>
    <w:rsid w:val="00C22CAA"/>
    <w:rPr>
      <w:color w:val="800080" w:themeColor="followedHyperlink"/>
      <w:u w:val="single"/>
    </w:rPr>
  </w:style>
  <w:style w:type="character" w:styleId="Strong">
    <w:name w:val="Strong"/>
    <w:basedOn w:val="DefaultParagraphFont"/>
    <w:uiPriority w:val="22"/>
    <w:rsid w:val="00EB7AC1"/>
    <w:rPr>
      <w:b/>
    </w:rPr>
  </w:style>
  <w:style w:type="paragraph" w:styleId="NoSpacing">
    <w:name w:val="No Spacing"/>
    <w:uiPriority w:val="1"/>
    <w:qFormat/>
    <w:rsid w:val="006D5C29"/>
    <w:pPr>
      <w:spacing w:after="0" w:line="240" w:lineRule="auto"/>
    </w:pPr>
  </w:style>
  <w:style w:type="table" w:styleId="TableGrid">
    <w:name w:val="Table Grid"/>
    <w:basedOn w:val="TableNormal"/>
    <w:uiPriority w:val="59"/>
    <w:rsid w:val="004D01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2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2D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51118567">
      <w:bodyDiv w:val="1"/>
      <w:marLeft w:val="0"/>
      <w:marRight w:val="0"/>
      <w:marTop w:val="0"/>
      <w:marBottom w:val="0"/>
      <w:divBdr>
        <w:top w:val="none" w:sz="0" w:space="0" w:color="auto"/>
        <w:left w:val="none" w:sz="0" w:space="0" w:color="auto"/>
        <w:bottom w:val="none" w:sz="0" w:space="0" w:color="auto"/>
        <w:right w:val="none" w:sz="0" w:space="0" w:color="auto"/>
      </w:divBdr>
    </w:div>
    <w:div w:id="540171828">
      <w:bodyDiv w:val="1"/>
      <w:marLeft w:val="0"/>
      <w:marRight w:val="0"/>
      <w:marTop w:val="0"/>
      <w:marBottom w:val="0"/>
      <w:divBdr>
        <w:top w:val="none" w:sz="0" w:space="0" w:color="auto"/>
        <w:left w:val="none" w:sz="0" w:space="0" w:color="auto"/>
        <w:bottom w:val="none" w:sz="0" w:space="0" w:color="auto"/>
        <w:right w:val="none" w:sz="0" w:space="0" w:color="auto"/>
      </w:divBdr>
    </w:div>
    <w:div w:id="1030690594">
      <w:bodyDiv w:val="1"/>
      <w:marLeft w:val="0"/>
      <w:marRight w:val="0"/>
      <w:marTop w:val="0"/>
      <w:marBottom w:val="0"/>
      <w:divBdr>
        <w:top w:val="none" w:sz="0" w:space="0" w:color="auto"/>
        <w:left w:val="none" w:sz="0" w:space="0" w:color="auto"/>
        <w:bottom w:val="none" w:sz="0" w:space="0" w:color="auto"/>
        <w:right w:val="none" w:sz="0" w:space="0" w:color="auto"/>
      </w:divBdr>
    </w:div>
    <w:div w:id="1502235101">
      <w:bodyDiv w:val="1"/>
      <w:marLeft w:val="0"/>
      <w:marRight w:val="0"/>
      <w:marTop w:val="0"/>
      <w:marBottom w:val="0"/>
      <w:divBdr>
        <w:top w:val="none" w:sz="0" w:space="0" w:color="auto"/>
        <w:left w:val="none" w:sz="0" w:space="0" w:color="auto"/>
        <w:bottom w:val="none" w:sz="0" w:space="0" w:color="auto"/>
        <w:right w:val="none" w:sz="0" w:space="0" w:color="auto"/>
      </w:divBdr>
      <w:divsChild>
        <w:div w:id="213153708">
          <w:marLeft w:val="0"/>
          <w:marRight w:val="0"/>
          <w:marTop w:val="0"/>
          <w:marBottom w:val="0"/>
          <w:divBdr>
            <w:top w:val="none" w:sz="0" w:space="0" w:color="auto"/>
            <w:left w:val="none" w:sz="0" w:space="0" w:color="auto"/>
            <w:bottom w:val="none" w:sz="0" w:space="0" w:color="auto"/>
            <w:right w:val="none" w:sz="0" w:space="0" w:color="auto"/>
          </w:divBdr>
        </w:div>
        <w:div w:id="678044308">
          <w:marLeft w:val="0"/>
          <w:marRight w:val="0"/>
          <w:marTop w:val="0"/>
          <w:marBottom w:val="0"/>
          <w:divBdr>
            <w:top w:val="none" w:sz="0" w:space="0" w:color="auto"/>
            <w:left w:val="none" w:sz="0" w:space="0" w:color="auto"/>
            <w:bottom w:val="none" w:sz="0" w:space="0" w:color="auto"/>
            <w:right w:val="none" w:sz="0" w:space="0" w:color="auto"/>
          </w:divBdr>
        </w:div>
        <w:div w:id="975529737">
          <w:marLeft w:val="0"/>
          <w:marRight w:val="0"/>
          <w:marTop w:val="0"/>
          <w:marBottom w:val="0"/>
          <w:divBdr>
            <w:top w:val="none" w:sz="0" w:space="0" w:color="auto"/>
            <w:left w:val="none" w:sz="0" w:space="0" w:color="auto"/>
            <w:bottom w:val="none" w:sz="0" w:space="0" w:color="auto"/>
            <w:right w:val="none" w:sz="0" w:space="0" w:color="auto"/>
          </w:divBdr>
        </w:div>
      </w:divsChild>
    </w:div>
    <w:div w:id="2023891045">
      <w:bodyDiv w:val="1"/>
      <w:marLeft w:val="0"/>
      <w:marRight w:val="0"/>
      <w:marTop w:val="0"/>
      <w:marBottom w:val="0"/>
      <w:divBdr>
        <w:top w:val="none" w:sz="0" w:space="0" w:color="auto"/>
        <w:left w:val="none" w:sz="0" w:space="0" w:color="auto"/>
        <w:bottom w:val="none" w:sz="0" w:space="0" w:color="auto"/>
        <w:right w:val="none" w:sz="0" w:space="0" w:color="auto"/>
      </w:divBdr>
      <w:divsChild>
        <w:div w:id="74811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enterforplainlanguage.org/2015-report-card/" TargetMode="External"/><Relationship Id="rId6" Type="http://schemas.openxmlformats.org/officeDocument/2006/relationships/hyperlink" Target="http://www.centerforplainlanguag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410</Words>
  <Characters>2338</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cp:lastModifiedBy>Diane Chojnowski</cp:lastModifiedBy>
  <cp:revision>6</cp:revision>
  <dcterms:created xsi:type="dcterms:W3CDTF">2015-11-09T21:04:00Z</dcterms:created>
  <dcterms:modified xsi:type="dcterms:W3CDTF">2015-11-16T22:54:00Z</dcterms:modified>
</cp:coreProperties>
</file>